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23D5" w14:textId="77777777" w:rsidR="00104F19" w:rsidRDefault="00104F19" w:rsidP="00104F19">
      <w:pPr>
        <w:shd w:val="clear" w:color="auto" w:fill="FFFFFF"/>
        <w:ind w:right="1169"/>
        <w:rPr>
          <w:rFonts w:asciiTheme="majorHAnsi" w:hAnsiTheme="majorHAnsi" w:cs="Arial"/>
          <w:b/>
          <w:bCs/>
          <w:lang w:val="en-AU"/>
        </w:rPr>
      </w:pPr>
      <w:bookmarkStart w:id="0" w:name="_Hlk8812635"/>
    </w:p>
    <w:p w14:paraId="0C2F13BA" w14:textId="23D8693A" w:rsidR="00104F19" w:rsidRPr="00104F19" w:rsidRDefault="00E359BC" w:rsidP="00104F19">
      <w:pPr>
        <w:shd w:val="clear" w:color="auto" w:fill="FFFFFF"/>
        <w:ind w:right="1169"/>
        <w:rPr>
          <w:rFonts w:asciiTheme="majorHAnsi" w:hAnsiTheme="majorHAnsi" w:cs="Arial"/>
          <w:b/>
          <w:bCs/>
          <w:lang w:val="en-AU"/>
        </w:rPr>
      </w:pPr>
      <w:r w:rsidRPr="00E359BC">
        <w:rPr>
          <w:rFonts w:asciiTheme="majorHAnsi" w:hAnsiTheme="majorHAnsi" w:cs="Arial"/>
          <w:b/>
          <w:bCs/>
          <w:lang w:val="en-AU"/>
        </w:rPr>
        <w:t>This one</w:t>
      </w:r>
      <w:r w:rsidR="00104F19">
        <w:rPr>
          <w:rFonts w:asciiTheme="majorHAnsi" w:hAnsiTheme="majorHAnsi" w:cs="Arial"/>
          <w:b/>
          <w:bCs/>
          <w:lang w:val="en-AU"/>
        </w:rPr>
        <w:t>-</w:t>
      </w:r>
      <w:r w:rsidRPr="00E359BC">
        <w:rPr>
          <w:rFonts w:asciiTheme="majorHAnsi" w:hAnsiTheme="majorHAnsi" w:cs="Arial"/>
          <w:b/>
          <w:bCs/>
          <w:lang w:val="en-AU"/>
        </w:rPr>
        <w:t>day course builds on the content covered in the introduction to organisational adaptability program</w:t>
      </w:r>
      <w:r>
        <w:rPr>
          <w:rFonts w:asciiTheme="majorHAnsi" w:hAnsiTheme="majorHAnsi" w:cs="Arial"/>
          <w:b/>
          <w:bCs/>
          <w:lang w:val="en-AU"/>
        </w:rPr>
        <w:t xml:space="preserve">. </w:t>
      </w:r>
      <w:r w:rsidRPr="00E359BC">
        <w:rPr>
          <w:rFonts w:asciiTheme="majorHAnsi" w:hAnsiTheme="majorHAnsi" w:cs="Arial"/>
          <w:b/>
          <w:bCs/>
          <w:lang w:val="en-AU"/>
        </w:rPr>
        <w:t xml:space="preserve"> </w:t>
      </w:r>
      <w:r w:rsidR="00853CC0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Change is not a process; it is a mindset. More than simply being resilient to change, future employees will need to be confident in the face of </w:t>
      </w:r>
      <w:proofErr w:type="gramStart"/>
      <w:r w:rsidR="00853CC0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>change, and</w:t>
      </w:r>
      <w:proofErr w:type="gramEnd"/>
      <w:r w:rsidR="00853CC0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 embrace the new world of work in which they will be operating. </w:t>
      </w:r>
    </w:p>
    <w:p w14:paraId="7D605FFB" w14:textId="77777777" w:rsidR="00104F19" w:rsidRPr="00E359BC" w:rsidRDefault="00104F19" w:rsidP="00E359BC">
      <w:pPr>
        <w:shd w:val="clear" w:color="auto" w:fill="FFFFFF"/>
        <w:ind w:right="1169"/>
        <w:rPr>
          <w:rFonts w:asciiTheme="majorHAnsi" w:hAnsiTheme="majorHAnsi" w:cs="Arial"/>
          <w:b/>
          <w:bCs/>
          <w:lang w:val="en-AU"/>
        </w:rPr>
      </w:pPr>
    </w:p>
    <w:p w14:paraId="0DA3F3DB" w14:textId="77777777" w:rsidR="00E359BC" w:rsidRPr="00104F19" w:rsidRDefault="00E359BC" w:rsidP="00937FBC">
      <w:pPr>
        <w:shd w:val="clear" w:color="auto" w:fill="FFFFFF"/>
        <w:rPr>
          <w:rFonts w:asciiTheme="majorHAnsi" w:hAnsiTheme="majorHAnsi" w:cs="Arial"/>
          <w:b/>
          <w:bCs/>
          <w:color w:val="A17983"/>
          <w:sz w:val="22"/>
          <w:szCs w:val="36"/>
          <w:lang w:val="en-AU"/>
        </w:rPr>
      </w:pPr>
    </w:p>
    <w:p w14:paraId="0D436069" w14:textId="7C5FD1A9" w:rsidR="00937FBC" w:rsidRDefault="00937F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  <w:r w:rsidRPr="00937FBC">
        <w:rPr>
          <w:rFonts w:asciiTheme="majorHAnsi" w:hAnsiTheme="majorHAnsi" w:cs="Arial"/>
          <w:b/>
          <w:bCs/>
          <w:lang w:val="en-AU"/>
        </w:rPr>
        <w:t xml:space="preserve">Course duration: </w:t>
      </w:r>
      <w:r>
        <w:rPr>
          <w:rFonts w:asciiTheme="majorHAnsi" w:hAnsiTheme="majorHAnsi" w:cs="Arial"/>
          <w:b/>
          <w:bCs/>
          <w:lang w:val="en-AU"/>
        </w:rPr>
        <w:t xml:space="preserve">        </w:t>
      </w:r>
      <w:r w:rsidRPr="00937FBC">
        <w:rPr>
          <w:rFonts w:asciiTheme="majorHAnsi" w:hAnsiTheme="majorHAnsi" w:cs="Arial"/>
          <w:bCs/>
          <w:lang w:val="en-AU"/>
        </w:rPr>
        <w:t>1 day</w:t>
      </w:r>
      <w:r>
        <w:rPr>
          <w:rFonts w:asciiTheme="majorHAnsi" w:hAnsiTheme="majorHAnsi" w:cs="Arial"/>
          <w:bCs/>
          <w:lang w:val="en-AU"/>
        </w:rPr>
        <w:t>:</w:t>
      </w:r>
      <w:r w:rsidRPr="00937FBC">
        <w:rPr>
          <w:rFonts w:asciiTheme="majorHAnsi" w:hAnsiTheme="majorHAnsi" w:cs="Arial"/>
          <w:bCs/>
          <w:lang w:val="en-AU"/>
        </w:rPr>
        <w:t xml:space="preserve">  8:30</w:t>
      </w:r>
      <w:r>
        <w:rPr>
          <w:rFonts w:asciiTheme="majorHAnsi" w:hAnsiTheme="majorHAnsi" w:cs="Arial"/>
          <w:bCs/>
          <w:lang w:val="en-AU"/>
        </w:rPr>
        <w:t>am</w:t>
      </w:r>
      <w:r w:rsidRPr="00937FBC">
        <w:rPr>
          <w:rFonts w:asciiTheme="majorHAnsi" w:hAnsiTheme="majorHAnsi" w:cs="Arial"/>
          <w:bCs/>
          <w:lang w:val="en-AU"/>
        </w:rPr>
        <w:t xml:space="preserve"> t0 4:30</w:t>
      </w:r>
      <w:r>
        <w:rPr>
          <w:rFonts w:asciiTheme="majorHAnsi" w:hAnsiTheme="majorHAnsi" w:cs="Arial"/>
          <w:bCs/>
          <w:lang w:val="en-AU"/>
        </w:rPr>
        <w:t>pm</w:t>
      </w:r>
    </w:p>
    <w:p w14:paraId="02FB2D92" w14:textId="1AA6C05C" w:rsidR="00937FBC" w:rsidRPr="00937FBC" w:rsidRDefault="00937F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  <w:r>
        <w:rPr>
          <w:rFonts w:asciiTheme="majorHAnsi" w:hAnsiTheme="majorHAnsi" w:cs="Arial"/>
          <w:b/>
          <w:bCs/>
          <w:lang w:val="en-AU"/>
        </w:rPr>
        <w:tab/>
      </w:r>
      <w:r>
        <w:rPr>
          <w:rFonts w:asciiTheme="majorHAnsi" w:hAnsiTheme="majorHAnsi" w:cs="Arial"/>
          <w:b/>
          <w:bCs/>
          <w:lang w:val="en-AU"/>
        </w:rPr>
        <w:tab/>
      </w:r>
      <w:r>
        <w:rPr>
          <w:rFonts w:asciiTheme="majorHAnsi" w:hAnsiTheme="majorHAnsi" w:cs="Arial"/>
          <w:b/>
          <w:bCs/>
          <w:lang w:val="en-AU"/>
        </w:rPr>
        <w:tab/>
      </w:r>
      <w:r>
        <w:rPr>
          <w:rFonts w:asciiTheme="majorHAnsi" w:hAnsiTheme="majorHAnsi" w:cs="Arial"/>
          <w:b/>
          <w:bCs/>
          <w:lang w:val="en-AU"/>
        </w:rPr>
        <w:tab/>
      </w:r>
      <w:r w:rsidRPr="00937FBC">
        <w:rPr>
          <w:rFonts w:asciiTheme="majorHAnsi" w:hAnsiTheme="majorHAnsi" w:cs="Arial"/>
          <w:bCs/>
          <w:lang w:val="en-AU"/>
        </w:rPr>
        <w:t>Morning and afternoon tea, Lunch provided</w:t>
      </w:r>
    </w:p>
    <w:p w14:paraId="50DC1159" w14:textId="77777777" w:rsidR="00937FBC" w:rsidRDefault="00937F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  <w:r w:rsidRPr="00937FBC">
        <w:rPr>
          <w:rFonts w:asciiTheme="majorHAnsi" w:hAnsiTheme="majorHAnsi" w:cs="Arial"/>
          <w:b/>
          <w:bCs/>
          <w:lang w:val="en-AU"/>
        </w:rPr>
        <w:t xml:space="preserve">Course </w:t>
      </w:r>
      <w:r>
        <w:rPr>
          <w:rFonts w:asciiTheme="majorHAnsi" w:hAnsiTheme="majorHAnsi" w:cs="Arial"/>
          <w:b/>
          <w:bCs/>
          <w:lang w:val="en-AU"/>
        </w:rPr>
        <w:t>structure</w:t>
      </w:r>
      <w:r w:rsidRPr="00937FBC">
        <w:rPr>
          <w:rFonts w:asciiTheme="majorHAnsi" w:hAnsiTheme="majorHAnsi" w:cs="Arial"/>
          <w:b/>
          <w:bCs/>
          <w:lang w:val="en-AU"/>
        </w:rPr>
        <w:t xml:space="preserve">: </w:t>
      </w:r>
      <w:r>
        <w:rPr>
          <w:rFonts w:asciiTheme="majorHAnsi" w:hAnsiTheme="majorHAnsi" w:cs="Arial"/>
          <w:b/>
          <w:bCs/>
          <w:lang w:val="en-AU"/>
        </w:rPr>
        <w:t xml:space="preserve">       </w:t>
      </w:r>
      <w:r>
        <w:rPr>
          <w:rFonts w:asciiTheme="majorHAnsi" w:hAnsiTheme="majorHAnsi" w:cs="Arial"/>
          <w:bCs/>
          <w:lang w:val="en-AU"/>
        </w:rPr>
        <w:t>4 separate sessions, each focusing on a specific topic area</w:t>
      </w:r>
    </w:p>
    <w:p w14:paraId="30248E9D" w14:textId="1ACD6048" w:rsidR="00E359BC" w:rsidRDefault="00937F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  <w:r>
        <w:rPr>
          <w:rFonts w:asciiTheme="majorHAnsi" w:hAnsiTheme="majorHAnsi" w:cs="Arial"/>
          <w:b/>
          <w:bCs/>
          <w:lang w:val="en-AU"/>
        </w:rPr>
        <w:t>Participants:</w:t>
      </w:r>
      <w:r>
        <w:rPr>
          <w:rFonts w:asciiTheme="majorHAnsi" w:hAnsiTheme="majorHAnsi" w:cs="Arial"/>
          <w:bCs/>
          <w:lang w:val="en-AU"/>
        </w:rPr>
        <w:tab/>
      </w:r>
      <w:r>
        <w:rPr>
          <w:rFonts w:asciiTheme="majorHAnsi" w:hAnsiTheme="majorHAnsi" w:cs="Arial"/>
          <w:bCs/>
          <w:lang w:val="en-AU"/>
        </w:rPr>
        <w:tab/>
      </w:r>
      <w:proofErr w:type="gramStart"/>
      <w:r>
        <w:rPr>
          <w:rFonts w:asciiTheme="majorHAnsi" w:hAnsiTheme="majorHAnsi" w:cs="Arial"/>
          <w:bCs/>
          <w:lang w:val="en-AU"/>
        </w:rPr>
        <w:t>Generally</w:t>
      </w:r>
      <w:proofErr w:type="gramEnd"/>
      <w:r>
        <w:rPr>
          <w:rFonts w:asciiTheme="majorHAnsi" w:hAnsiTheme="majorHAnsi" w:cs="Arial"/>
          <w:bCs/>
          <w:lang w:val="en-AU"/>
        </w:rPr>
        <w:t xml:space="preserve"> between 9 and 15.  </w:t>
      </w:r>
    </w:p>
    <w:p w14:paraId="53F361D4" w14:textId="3AFCDA48" w:rsidR="00E359BC" w:rsidRDefault="00E359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</w:p>
    <w:p w14:paraId="68B642C9" w14:textId="77777777" w:rsidR="0050035B" w:rsidRPr="00C55EFB" w:rsidRDefault="0050035B" w:rsidP="0050035B">
      <w:pPr>
        <w:shd w:val="clear" w:color="auto" w:fill="FFFFFF"/>
        <w:rPr>
          <w:rFonts w:asciiTheme="majorHAnsi" w:hAnsiTheme="majorHAnsi" w:cs="Arial"/>
          <w:color w:val="000000" w:themeColor="text1"/>
          <w:sz w:val="21"/>
          <w:szCs w:val="21"/>
          <w:lang w:val="en-AU"/>
        </w:rPr>
      </w:pPr>
    </w:p>
    <w:p w14:paraId="332D08F7" w14:textId="77777777" w:rsidR="0050035B" w:rsidRPr="00C55EFB" w:rsidRDefault="0050035B" w:rsidP="0050035B">
      <w:pPr>
        <w:shd w:val="clear" w:color="auto" w:fill="FFFFFF"/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en-AU"/>
        </w:rPr>
      </w:pPr>
    </w:p>
    <w:p w14:paraId="61BDAD71" w14:textId="77777777" w:rsidR="0050035B" w:rsidRPr="0050035B" w:rsidRDefault="0050035B" w:rsidP="0050035B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2"/>
          <w:szCs w:val="22"/>
          <w:u w:val="single"/>
          <w:lang w:val="en-AU"/>
        </w:rPr>
      </w:pPr>
      <w:r w:rsidRPr="0050035B">
        <w:rPr>
          <w:rFonts w:asciiTheme="majorHAnsi" w:hAnsiTheme="majorHAnsi" w:cs="Arial"/>
          <w:bCs/>
          <w:color w:val="000000" w:themeColor="text1"/>
          <w:sz w:val="22"/>
          <w:szCs w:val="22"/>
          <w:u w:val="single"/>
          <w:lang w:val="en-AU"/>
        </w:rPr>
        <w:t xml:space="preserve">General Process: </w:t>
      </w:r>
    </w:p>
    <w:p w14:paraId="44B3AD5B" w14:textId="77777777" w:rsidR="0050035B" w:rsidRPr="0050035B" w:rsidRDefault="0050035B" w:rsidP="0050035B">
      <w:pPr>
        <w:pStyle w:val="ListParagraph"/>
        <w:numPr>
          <w:ilvl w:val="0"/>
          <w:numId w:val="9"/>
        </w:numPr>
        <w:shd w:val="clear" w:color="auto" w:fill="FFFFFF"/>
        <w:ind w:left="426" w:hanging="357"/>
        <w:contextualSpacing w:val="0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50035B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Teaching and explanation of key concepts and processes / case studies from my experience. </w:t>
      </w:r>
    </w:p>
    <w:p w14:paraId="3C0E45B7" w14:textId="77777777" w:rsidR="0050035B" w:rsidRPr="0050035B" w:rsidRDefault="0050035B" w:rsidP="0050035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50035B">
        <w:rPr>
          <w:rFonts w:asciiTheme="majorHAnsi" w:hAnsiTheme="majorHAnsi" w:cs="Arial"/>
          <w:bCs/>
          <w:color w:val="000000" w:themeColor="text1"/>
          <w:sz w:val="22"/>
          <w:szCs w:val="22"/>
        </w:rPr>
        <w:t>Opportunities for question and answer from the group as well as sharing their experience.</w:t>
      </w:r>
    </w:p>
    <w:p w14:paraId="0A95462A" w14:textId="2FAA578B" w:rsidR="0050035B" w:rsidRPr="0050035B" w:rsidRDefault="0050035B" w:rsidP="0050035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50035B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Individual reflection exercises </w:t>
      </w:r>
      <w:r w:rsidR="00104F19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and assessments </w:t>
      </w:r>
      <w:r w:rsidRPr="0050035B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etc. included in a workbook.  </w:t>
      </w:r>
    </w:p>
    <w:p w14:paraId="1BB17414" w14:textId="77777777" w:rsidR="0050035B" w:rsidRPr="0050035B" w:rsidRDefault="0050035B" w:rsidP="0050035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50035B">
        <w:rPr>
          <w:rFonts w:asciiTheme="majorHAnsi" w:hAnsiTheme="majorHAnsi" w:cs="Arial"/>
          <w:bCs/>
          <w:color w:val="000000" w:themeColor="text1"/>
          <w:sz w:val="22"/>
          <w:szCs w:val="22"/>
        </w:rPr>
        <w:t>Discussion / Sharing activities in smaller groups (3-4) with report back to the whole group.</w:t>
      </w:r>
    </w:p>
    <w:p w14:paraId="01BEED4D" w14:textId="77777777" w:rsidR="0050035B" w:rsidRPr="0050035B" w:rsidRDefault="0050035B" w:rsidP="0050035B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2"/>
          <w:szCs w:val="22"/>
          <w:lang w:val="en-AU"/>
        </w:rPr>
      </w:pPr>
      <w:r w:rsidRPr="0050035B">
        <w:rPr>
          <w:rFonts w:asciiTheme="majorHAnsi" w:hAnsiTheme="majorHAnsi" w:cs="Arial"/>
          <w:bCs/>
          <w:color w:val="000000" w:themeColor="text1"/>
          <w:sz w:val="22"/>
          <w:szCs w:val="22"/>
          <w:lang w:val="en-AU"/>
        </w:rPr>
        <w:t>Each participant will receive a workbook with activities, questionnaires and reflection activities</w:t>
      </w:r>
    </w:p>
    <w:p w14:paraId="14A241C5" w14:textId="77777777" w:rsidR="0050035B" w:rsidRPr="0050035B" w:rsidRDefault="0050035B" w:rsidP="0050035B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2"/>
          <w:szCs w:val="22"/>
          <w:lang w:val="en-AU"/>
        </w:rPr>
      </w:pPr>
    </w:p>
    <w:p w14:paraId="2FC1EF26" w14:textId="77777777" w:rsidR="0050035B" w:rsidRPr="0050035B" w:rsidRDefault="0050035B" w:rsidP="0050035B">
      <w:pPr>
        <w:ind w:right="1453"/>
        <w:rPr>
          <w:rFonts w:asciiTheme="majorHAnsi" w:hAnsiTheme="majorHAnsi" w:cs="Arial"/>
          <w:b/>
          <w:sz w:val="22"/>
          <w:szCs w:val="22"/>
          <w:lang w:val="en-AU"/>
        </w:rPr>
      </w:pPr>
      <w:r w:rsidRPr="0050035B">
        <w:rPr>
          <w:rFonts w:asciiTheme="majorHAnsi" w:hAnsiTheme="majorHAnsi" w:cs="Arial"/>
          <w:b/>
          <w:sz w:val="22"/>
          <w:szCs w:val="22"/>
          <w:lang w:val="en-AU"/>
        </w:rPr>
        <w:t>This course includes additional group and individual follow-up coaching sessions to support transfer and reinforcement of content learning</w:t>
      </w:r>
    </w:p>
    <w:p w14:paraId="3E004159" w14:textId="77777777" w:rsidR="0050035B" w:rsidRPr="00CB0453" w:rsidRDefault="0050035B" w:rsidP="0050035B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</w:p>
    <w:p w14:paraId="2AD7C42E" w14:textId="77777777" w:rsidR="0050035B" w:rsidRPr="00104F19" w:rsidRDefault="0050035B" w:rsidP="0050035B">
      <w:pPr>
        <w:shd w:val="clear" w:color="auto" w:fill="FFFFFF"/>
        <w:rPr>
          <w:rFonts w:asciiTheme="majorHAnsi" w:hAnsiTheme="majorHAnsi" w:cs="Arial"/>
          <w:b/>
          <w:bCs/>
          <w:color w:val="C00000"/>
          <w:sz w:val="21"/>
          <w:szCs w:val="21"/>
          <w:lang w:val="en-AU"/>
        </w:rPr>
      </w:pPr>
    </w:p>
    <w:p w14:paraId="59F341A6" w14:textId="4077E0E8" w:rsidR="0050035B" w:rsidRPr="00104F19" w:rsidRDefault="0050035B" w:rsidP="0050035B">
      <w:pPr>
        <w:rPr>
          <w:rFonts w:ascii="Arial" w:eastAsia="Times New Roman" w:hAnsi="Arial" w:cs="Arial"/>
          <w:b/>
          <w:color w:val="C00000"/>
          <w:sz w:val="22"/>
          <w:bdr w:val="none" w:sz="0" w:space="0" w:color="auto" w:frame="1"/>
          <w:lang w:val="en-AU" w:eastAsia="en-AU"/>
        </w:rPr>
      </w:pPr>
      <w:r w:rsidRPr="00104F19">
        <w:rPr>
          <w:rFonts w:ascii="Arial" w:eastAsia="Times New Roman" w:hAnsi="Arial" w:cs="Arial"/>
          <w:b/>
          <w:color w:val="C00000"/>
          <w:sz w:val="22"/>
          <w:bdr w:val="none" w:sz="0" w:space="0" w:color="auto" w:frame="1"/>
          <w:lang w:val="en-AU" w:eastAsia="en-AU"/>
        </w:rPr>
        <w:t xml:space="preserve">Topics Covered </w:t>
      </w:r>
    </w:p>
    <w:p w14:paraId="6A37B46D" w14:textId="3A68D5A8" w:rsidR="00937FBC" w:rsidRDefault="00937FBC" w:rsidP="00937FBC">
      <w:pPr>
        <w:shd w:val="clear" w:color="auto" w:fill="FFFFFF"/>
        <w:rPr>
          <w:rFonts w:asciiTheme="majorHAnsi" w:hAnsiTheme="majorHAnsi" w:cs="Arial"/>
          <w:color w:val="000000" w:themeColor="text1"/>
          <w:sz w:val="21"/>
          <w:szCs w:val="21"/>
          <w:lang w:val="en-AU"/>
        </w:rPr>
      </w:pPr>
    </w:p>
    <w:p w14:paraId="4AB49933" w14:textId="3204EE7C" w:rsidR="00853CC0" w:rsidRPr="00C76D5B" w:rsidRDefault="00853CC0" w:rsidP="00636690">
      <w:pPr>
        <w:ind w:left="720" w:right="1453"/>
        <w:rPr>
          <w:rFonts w:asciiTheme="majorHAnsi" w:hAnsiTheme="majorHAnsi" w:cs="Arial"/>
          <w:b/>
          <w:szCs w:val="22"/>
          <w:lang w:val="en-AU"/>
        </w:rPr>
      </w:pPr>
      <w:r w:rsidRPr="00636690">
        <w:rPr>
          <w:rFonts w:asciiTheme="majorHAnsi" w:hAnsiTheme="majorHAnsi" w:cs="Arial"/>
          <w:b/>
          <w:szCs w:val="22"/>
          <w:lang w:val="en-AU"/>
        </w:rPr>
        <w:t xml:space="preserve"> - </w:t>
      </w:r>
      <w:r w:rsidRPr="00C76D5B">
        <w:rPr>
          <w:rFonts w:asciiTheme="majorHAnsi" w:hAnsiTheme="majorHAnsi" w:cs="Arial"/>
          <w:b/>
          <w:szCs w:val="22"/>
          <w:lang w:val="en-AU"/>
        </w:rPr>
        <w:t>Identify</w:t>
      </w:r>
      <w:r w:rsidRPr="00636690">
        <w:rPr>
          <w:rFonts w:asciiTheme="majorHAnsi" w:hAnsiTheme="majorHAnsi" w:cs="Arial"/>
          <w:b/>
          <w:szCs w:val="22"/>
          <w:lang w:val="en-AU"/>
        </w:rPr>
        <w:t>ing</w:t>
      </w:r>
      <w:r w:rsidRPr="00C76D5B">
        <w:rPr>
          <w:rFonts w:asciiTheme="majorHAnsi" w:hAnsiTheme="majorHAnsi" w:cs="Arial"/>
          <w:b/>
          <w:szCs w:val="22"/>
          <w:lang w:val="en-AU"/>
        </w:rPr>
        <w:t> </w:t>
      </w:r>
      <w:r w:rsidRPr="00636690">
        <w:rPr>
          <w:rFonts w:asciiTheme="majorHAnsi" w:hAnsiTheme="majorHAnsi" w:cs="Arial"/>
          <w:b/>
          <w:szCs w:val="22"/>
          <w:lang w:val="en-AU"/>
        </w:rPr>
        <w:t>individuals’</w:t>
      </w:r>
      <w:r w:rsidR="00636690" w:rsidRPr="00636690">
        <w:rPr>
          <w:rFonts w:asciiTheme="majorHAnsi" w:hAnsiTheme="majorHAnsi" w:cs="Arial"/>
          <w:b/>
          <w:szCs w:val="22"/>
          <w:lang w:val="en-AU"/>
        </w:rPr>
        <w:t xml:space="preserve"> </w:t>
      </w:r>
      <w:r w:rsidRPr="00C76D5B">
        <w:rPr>
          <w:rFonts w:asciiTheme="majorHAnsi" w:hAnsiTheme="majorHAnsi" w:cs="Arial"/>
          <w:b/>
          <w:szCs w:val="22"/>
          <w:lang w:val="en-AU"/>
        </w:rPr>
        <w:t xml:space="preserve">own strengths and points of resistance to change </w:t>
      </w:r>
    </w:p>
    <w:p w14:paraId="0D6611B9" w14:textId="023DD3BB" w:rsidR="00853CC0" w:rsidRPr="00636690" w:rsidRDefault="00853CC0" w:rsidP="00636690">
      <w:pPr>
        <w:ind w:left="720" w:right="1453"/>
        <w:rPr>
          <w:rFonts w:asciiTheme="majorHAnsi" w:hAnsiTheme="majorHAnsi" w:cs="Arial"/>
          <w:b/>
          <w:szCs w:val="22"/>
          <w:lang w:val="en-AU"/>
        </w:rPr>
      </w:pPr>
      <w:r w:rsidRPr="00C76D5B">
        <w:rPr>
          <w:rFonts w:asciiTheme="majorHAnsi" w:hAnsiTheme="majorHAnsi" w:cs="Arial"/>
          <w:b/>
          <w:szCs w:val="22"/>
          <w:lang w:val="en-AU"/>
        </w:rPr>
        <w:t> - Develop</w:t>
      </w:r>
      <w:r w:rsidR="00636690" w:rsidRPr="00636690">
        <w:rPr>
          <w:rFonts w:asciiTheme="majorHAnsi" w:hAnsiTheme="majorHAnsi" w:cs="Arial"/>
          <w:b/>
          <w:szCs w:val="22"/>
          <w:lang w:val="en-AU"/>
        </w:rPr>
        <w:t>ing</w:t>
      </w:r>
      <w:r w:rsidRPr="00C76D5B">
        <w:rPr>
          <w:rFonts w:asciiTheme="majorHAnsi" w:hAnsiTheme="majorHAnsi" w:cs="Arial"/>
          <w:b/>
          <w:szCs w:val="22"/>
          <w:lang w:val="en-AU"/>
        </w:rPr>
        <w:t> confidence to engage and ask questions </w:t>
      </w:r>
    </w:p>
    <w:p w14:paraId="18F067C1" w14:textId="70308FAD" w:rsidR="00636690" w:rsidRPr="00C76D5B" w:rsidRDefault="00636690" w:rsidP="00636690">
      <w:pPr>
        <w:ind w:left="720" w:right="1453"/>
        <w:rPr>
          <w:rFonts w:asciiTheme="majorHAnsi" w:hAnsiTheme="majorHAnsi" w:cs="Arial"/>
          <w:b/>
          <w:szCs w:val="22"/>
          <w:lang w:val="en-AU"/>
        </w:rPr>
      </w:pPr>
      <w:r w:rsidRPr="00636690">
        <w:rPr>
          <w:rFonts w:asciiTheme="majorHAnsi" w:hAnsiTheme="majorHAnsi" w:cs="Arial"/>
          <w:b/>
          <w:szCs w:val="22"/>
          <w:lang w:val="en-AU"/>
        </w:rPr>
        <w:t>-  Developing the mindset and skills to negotiate change effectively</w:t>
      </w:r>
    </w:p>
    <w:p w14:paraId="1FC291AB" w14:textId="6E92E5C4" w:rsidR="00853CC0" w:rsidRPr="00C76D5B" w:rsidRDefault="00853CC0" w:rsidP="00636690">
      <w:pPr>
        <w:ind w:left="720" w:right="1453"/>
        <w:rPr>
          <w:rFonts w:asciiTheme="majorHAnsi" w:hAnsiTheme="majorHAnsi" w:cs="Arial"/>
          <w:b/>
          <w:szCs w:val="22"/>
          <w:lang w:val="en-AU"/>
        </w:rPr>
      </w:pPr>
      <w:r w:rsidRPr="00C76D5B">
        <w:rPr>
          <w:rFonts w:asciiTheme="majorHAnsi" w:hAnsiTheme="majorHAnsi" w:cs="Arial"/>
          <w:b/>
          <w:szCs w:val="22"/>
          <w:lang w:val="en-AU"/>
        </w:rPr>
        <w:t> - Build the confidence of managers to lead change </w:t>
      </w:r>
    </w:p>
    <w:p w14:paraId="62D97043" w14:textId="77777777" w:rsidR="00853CC0" w:rsidRPr="00C55EFB" w:rsidRDefault="00853CC0" w:rsidP="00937FBC">
      <w:pPr>
        <w:shd w:val="clear" w:color="auto" w:fill="FFFFFF"/>
        <w:rPr>
          <w:rFonts w:asciiTheme="majorHAnsi" w:hAnsiTheme="majorHAnsi" w:cs="Arial"/>
          <w:color w:val="000000" w:themeColor="text1"/>
          <w:sz w:val="21"/>
          <w:szCs w:val="21"/>
          <w:lang w:val="en-AU"/>
        </w:rPr>
      </w:pPr>
    </w:p>
    <w:p w14:paraId="13D1F53C" w14:textId="77777777" w:rsidR="00641896" w:rsidRPr="00C55EFB" w:rsidRDefault="00641896" w:rsidP="00937FBC">
      <w:pPr>
        <w:shd w:val="clear" w:color="auto" w:fill="FFFFFF"/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en-AU"/>
        </w:rPr>
      </w:pPr>
    </w:p>
    <w:p w14:paraId="78B9C7EC" w14:textId="77777777" w:rsidR="00641896" w:rsidRPr="00104F19" w:rsidRDefault="00641896" w:rsidP="00937FBC">
      <w:pPr>
        <w:shd w:val="clear" w:color="auto" w:fill="FFFFFF"/>
        <w:rPr>
          <w:rFonts w:asciiTheme="majorHAnsi" w:hAnsiTheme="majorHAnsi" w:cs="Arial"/>
          <w:b/>
          <w:bCs/>
          <w:color w:val="000000" w:themeColor="text1"/>
          <w:sz w:val="21"/>
          <w:szCs w:val="21"/>
          <w:u w:val="single"/>
          <w:lang w:val="en-AU"/>
        </w:rPr>
      </w:pPr>
      <w:r w:rsidRPr="00104F19">
        <w:rPr>
          <w:rFonts w:asciiTheme="majorHAnsi" w:hAnsiTheme="majorHAnsi" w:cs="Arial"/>
          <w:b/>
          <w:bCs/>
          <w:color w:val="000000" w:themeColor="text1"/>
          <w:sz w:val="21"/>
          <w:szCs w:val="21"/>
          <w:u w:val="single"/>
          <w:lang w:val="en-AU"/>
        </w:rPr>
        <w:t xml:space="preserve">General Process: </w:t>
      </w:r>
    </w:p>
    <w:p w14:paraId="0A37B3BB" w14:textId="77777777" w:rsidR="00641896" w:rsidRPr="0023531E" w:rsidRDefault="00641896" w:rsidP="00937FBC">
      <w:pPr>
        <w:pStyle w:val="ListParagraph"/>
        <w:numPr>
          <w:ilvl w:val="0"/>
          <w:numId w:val="9"/>
        </w:numPr>
        <w:shd w:val="clear" w:color="auto" w:fill="FFFFFF"/>
        <w:ind w:left="426" w:hanging="357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 w:rsidRPr="0023531E"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Teaching and explanation of key concepts and processes </w:t>
      </w: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/ case studies from my experience. </w:t>
      </w:r>
    </w:p>
    <w:p w14:paraId="15F6BE50" w14:textId="77777777" w:rsidR="00641896" w:rsidRDefault="00641896" w:rsidP="00937FB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>Opportunities for question and answer from the group as well as sharing their experience.</w:t>
      </w:r>
    </w:p>
    <w:p w14:paraId="35EFD170" w14:textId="77777777" w:rsidR="00641896" w:rsidRDefault="00641896" w:rsidP="00937FB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Individual reflection exercises and questionnaires etc. included in a workbook.  </w:t>
      </w:r>
    </w:p>
    <w:p w14:paraId="4C428F60" w14:textId="77777777" w:rsidR="00641896" w:rsidRDefault="00641896" w:rsidP="00937FB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>Discussion / Sharing activities in smaller groups (3-4) with report back to the whole group.</w:t>
      </w:r>
    </w:p>
    <w:p w14:paraId="0B5018F3" w14:textId="706FB35C" w:rsidR="00CB0453" w:rsidRDefault="00641896" w:rsidP="00937FBC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  <w:r w:rsidRPr="00CB0453"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  <w:t>Each participant will receive a workbook with activities, questionnaires and reflection activities</w:t>
      </w:r>
    </w:p>
    <w:p w14:paraId="03BBD360" w14:textId="77777777" w:rsidR="00937FBC" w:rsidRDefault="00937FBC" w:rsidP="00937FBC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</w:p>
    <w:p w14:paraId="30ABCCB8" w14:textId="6782A2F1" w:rsidR="00937FBC" w:rsidRPr="00CB0453" w:rsidRDefault="00937FBC" w:rsidP="00937FBC">
      <w:pPr>
        <w:ind w:right="1453"/>
        <w:rPr>
          <w:rFonts w:asciiTheme="majorHAnsi" w:hAnsiTheme="majorHAnsi" w:cs="Arial"/>
          <w:b/>
          <w:sz w:val="22"/>
          <w:szCs w:val="22"/>
          <w:lang w:val="en-AU"/>
        </w:rPr>
      </w:pPr>
      <w:r w:rsidRPr="00CB0453">
        <w:rPr>
          <w:rFonts w:asciiTheme="majorHAnsi" w:hAnsiTheme="majorHAnsi" w:cs="Arial"/>
          <w:b/>
          <w:sz w:val="22"/>
          <w:szCs w:val="22"/>
          <w:lang w:val="en-AU"/>
        </w:rPr>
        <w:t xml:space="preserve">This course includes additional </w:t>
      </w:r>
      <w:r>
        <w:rPr>
          <w:rFonts w:asciiTheme="majorHAnsi" w:hAnsiTheme="majorHAnsi" w:cs="Arial"/>
          <w:b/>
          <w:sz w:val="22"/>
          <w:szCs w:val="22"/>
          <w:lang w:val="en-AU"/>
        </w:rPr>
        <w:t xml:space="preserve">group and individual </w:t>
      </w:r>
      <w:r w:rsidRPr="00CB0453">
        <w:rPr>
          <w:rFonts w:asciiTheme="majorHAnsi" w:hAnsiTheme="majorHAnsi" w:cs="Arial"/>
          <w:b/>
          <w:sz w:val="22"/>
          <w:szCs w:val="22"/>
          <w:lang w:val="en-AU"/>
        </w:rPr>
        <w:t>follow-up coaching sessions to support transfer and reinforcement of content learning</w:t>
      </w:r>
    </w:p>
    <w:p w14:paraId="3740167F" w14:textId="02F3A72C" w:rsidR="00937FBC" w:rsidRDefault="00937FBC" w:rsidP="00937FBC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</w:p>
    <w:p w14:paraId="67B70F13" w14:textId="381140A9" w:rsidR="00C76D5B" w:rsidRDefault="00C76D5B" w:rsidP="00937FBC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</w:p>
    <w:p w14:paraId="1E83E58D" w14:textId="77777777" w:rsidR="00636690" w:rsidRDefault="00636690" w:rsidP="00C76D5B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val="en-AU" w:eastAsia="en-AU"/>
        </w:rPr>
      </w:pPr>
      <w:bookmarkStart w:id="1" w:name="_GoBack"/>
      <w:bookmarkEnd w:id="0"/>
      <w:bookmarkEnd w:id="1"/>
    </w:p>
    <w:sectPr w:rsidR="00636690" w:rsidSect="00D454F5">
      <w:headerReference w:type="default" r:id="rId7"/>
      <w:headerReference w:type="first" r:id="rId8"/>
      <w:footerReference w:type="first" r:id="rId9"/>
      <w:pgSz w:w="11900" w:h="16840"/>
      <w:pgMar w:top="1440" w:right="0" w:bottom="1440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C434" w14:textId="77777777" w:rsidR="00CF05A6" w:rsidRDefault="00CF05A6" w:rsidP="00EA0E57">
      <w:r>
        <w:separator/>
      </w:r>
    </w:p>
  </w:endnote>
  <w:endnote w:type="continuationSeparator" w:id="0">
    <w:p w14:paraId="4B12666C" w14:textId="77777777" w:rsidR="00CF05A6" w:rsidRDefault="00CF05A6" w:rsidP="00EA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ntax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8DBC" w14:textId="7CED1C5E" w:rsidR="00D454F5" w:rsidRDefault="00D454F5" w:rsidP="00D454F5">
    <w:pPr>
      <w:pStyle w:val="Footer"/>
      <w:jc w:val="right"/>
    </w:pPr>
    <w:r>
      <w:rPr>
        <w:noProof/>
      </w:rPr>
      <w:drawing>
        <wp:inline distT="0" distB="0" distL="0" distR="0" wp14:anchorId="2F662F65" wp14:editId="596C37F7">
          <wp:extent cx="1253671" cy="752057"/>
          <wp:effectExtent l="0" t="0" r="0" b="1016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71" cy="7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065A" w14:textId="77777777" w:rsidR="00CF05A6" w:rsidRDefault="00CF05A6" w:rsidP="00EA0E57">
      <w:r>
        <w:separator/>
      </w:r>
    </w:p>
  </w:footnote>
  <w:footnote w:type="continuationSeparator" w:id="0">
    <w:p w14:paraId="25CA7916" w14:textId="77777777" w:rsidR="00CF05A6" w:rsidRDefault="00CF05A6" w:rsidP="00EA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DE15" w14:textId="77777777" w:rsidR="00DC20E0" w:rsidRPr="004F47AA" w:rsidRDefault="00DC20E0" w:rsidP="001D7779">
    <w:pPr>
      <w:pStyle w:val="Header"/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E0B2EC" wp14:editId="173CD0DE">
              <wp:simplePos x="0" y="0"/>
              <wp:positionH relativeFrom="column">
                <wp:posOffset>-914400</wp:posOffset>
              </wp:positionH>
              <wp:positionV relativeFrom="paragraph">
                <wp:posOffset>160020</wp:posOffset>
              </wp:positionV>
              <wp:extent cx="70866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31961" w14:textId="77777777" w:rsidR="00DC20E0" w:rsidRDefault="00DC20E0" w:rsidP="00EA0E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E0B2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in;margin-top:12.6pt;width:558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" filled="f" stroked="f">
              <v:textbox>
                <w:txbxContent>
                  <w:p w14:paraId="42F31961" w14:textId="77777777" w:rsidR="00DC20E0" w:rsidRDefault="00DC20E0" w:rsidP="00EA0E5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2592EB" wp14:editId="2381F2AD">
          <wp:extent cx="7658100" cy="730885"/>
          <wp:effectExtent l="0" t="0" r="1270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75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7845" w14:textId="57EA7DDD" w:rsidR="00D454F5" w:rsidRPr="00D454F5" w:rsidRDefault="00641896" w:rsidP="00D454F5">
    <w:pPr>
      <w:pStyle w:val="Header"/>
      <w:ind w:left="-1800" w:right="-38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EB5F2D" wp14:editId="6C1B89AD">
              <wp:simplePos x="0" y="0"/>
              <wp:positionH relativeFrom="column">
                <wp:posOffset>-647700</wp:posOffset>
              </wp:positionH>
              <wp:positionV relativeFrom="paragraph">
                <wp:posOffset>114300</wp:posOffset>
              </wp:positionV>
              <wp:extent cx="6315075" cy="4572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1ADD8" w14:textId="050276B1" w:rsidR="00641896" w:rsidRPr="00641896" w:rsidRDefault="00937FBC" w:rsidP="00641896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>Course Outline</w:t>
                          </w:r>
                          <w:r w:rsidR="0044133C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 xml:space="preserve">: </w:t>
                          </w:r>
                          <w:r w:rsidR="00853CC0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 xml:space="preserve">Self-Efficacy for Change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B5F2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51pt;margin-top:9pt;width:497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" filled="f" stroked="f">
              <v:textbox>
                <w:txbxContent>
                  <w:p w14:paraId="1A11ADD8" w14:textId="050276B1" w:rsidR="00641896" w:rsidRPr="00641896" w:rsidRDefault="00937FBC" w:rsidP="00641896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>Course Outline</w:t>
                    </w:r>
                    <w:r w:rsidR="0044133C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 xml:space="preserve">: </w:t>
                    </w:r>
                    <w:r w:rsidR="00853CC0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 xml:space="preserve">Self-Efficacy for Change </w:t>
                    </w: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454F5">
      <w:rPr>
        <w:noProof/>
      </w:rPr>
      <w:drawing>
        <wp:inline distT="0" distB="0" distL="0" distR="0" wp14:anchorId="5FB5E224" wp14:editId="7F277BB5">
          <wp:extent cx="7658100" cy="733425"/>
          <wp:effectExtent l="0" t="0" r="1270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127" cy="73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907"/>
    <w:multiLevelType w:val="hybridMultilevel"/>
    <w:tmpl w:val="4E1ACEC8"/>
    <w:lvl w:ilvl="0" w:tplc="1352784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E7B"/>
    <w:multiLevelType w:val="multilevel"/>
    <w:tmpl w:val="D97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D1165"/>
    <w:multiLevelType w:val="multilevel"/>
    <w:tmpl w:val="0C6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D1AB3"/>
    <w:multiLevelType w:val="multilevel"/>
    <w:tmpl w:val="1BA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13689C"/>
    <w:multiLevelType w:val="multilevel"/>
    <w:tmpl w:val="0E6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A315F0"/>
    <w:multiLevelType w:val="hybridMultilevel"/>
    <w:tmpl w:val="67B85BE0"/>
    <w:lvl w:ilvl="0" w:tplc="C49C46F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D26B6"/>
    <w:multiLevelType w:val="multilevel"/>
    <w:tmpl w:val="829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61750"/>
    <w:multiLevelType w:val="multilevel"/>
    <w:tmpl w:val="0C2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8746A5"/>
    <w:multiLevelType w:val="multilevel"/>
    <w:tmpl w:val="F49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79"/>
    <w:rsid w:val="000A5373"/>
    <w:rsid w:val="00104F19"/>
    <w:rsid w:val="00153CE0"/>
    <w:rsid w:val="001D7779"/>
    <w:rsid w:val="0024045A"/>
    <w:rsid w:val="00245F91"/>
    <w:rsid w:val="002E5529"/>
    <w:rsid w:val="00382693"/>
    <w:rsid w:val="004145DA"/>
    <w:rsid w:val="0044133C"/>
    <w:rsid w:val="004B33B6"/>
    <w:rsid w:val="0050035B"/>
    <w:rsid w:val="006278B1"/>
    <w:rsid w:val="0063035A"/>
    <w:rsid w:val="00636690"/>
    <w:rsid w:val="00641896"/>
    <w:rsid w:val="00740DD8"/>
    <w:rsid w:val="00824474"/>
    <w:rsid w:val="00853CC0"/>
    <w:rsid w:val="00877495"/>
    <w:rsid w:val="008F2082"/>
    <w:rsid w:val="00937FBC"/>
    <w:rsid w:val="009712E6"/>
    <w:rsid w:val="009E49F3"/>
    <w:rsid w:val="009F322A"/>
    <w:rsid w:val="00A05119"/>
    <w:rsid w:val="00B35487"/>
    <w:rsid w:val="00B72E1A"/>
    <w:rsid w:val="00BF5EE9"/>
    <w:rsid w:val="00C76D5B"/>
    <w:rsid w:val="00C85C3B"/>
    <w:rsid w:val="00CB0453"/>
    <w:rsid w:val="00CF05A6"/>
    <w:rsid w:val="00D454F5"/>
    <w:rsid w:val="00DC20E0"/>
    <w:rsid w:val="00E344E0"/>
    <w:rsid w:val="00E359BC"/>
    <w:rsid w:val="00EA0E57"/>
    <w:rsid w:val="00F42D32"/>
    <w:rsid w:val="00F706D8"/>
    <w:rsid w:val="00F9357E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09B23"/>
  <w14:defaultImageDpi w14:val="300"/>
  <w15:docId w15:val="{FB24AB3A-13AC-4017-982E-FC87683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96"/>
  </w:style>
  <w:style w:type="paragraph" w:styleId="Heading1">
    <w:name w:val="heading 1"/>
    <w:basedOn w:val="Normal"/>
    <w:next w:val="Normal"/>
    <w:link w:val="Heading1Char"/>
    <w:qFormat/>
    <w:rsid w:val="001D7779"/>
    <w:pPr>
      <w:keepNext/>
      <w:autoSpaceDE w:val="0"/>
      <w:autoSpaceDN w:val="0"/>
      <w:adjustRightInd w:val="0"/>
      <w:outlineLvl w:val="0"/>
    </w:pPr>
    <w:rPr>
      <w:rFonts w:ascii="Syntax-Bold" w:eastAsia="Times New Roman" w:hAnsi="Syntax-Bold" w:cs="Times New Roman"/>
      <w:b/>
      <w:bCs/>
      <w:noProof/>
      <w:color w:val="000080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D7779"/>
    <w:pPr>
      <w:keepNext/>
      <w:outlineLvl w:val="3"/>
    </w:pPr>
    <w:rPr>
      <w:rFonts w:ascii="Arial" w:eastAsia="Times New Roman" w:hAnsi="Arial" w:cs="Arial"/>
      <w:b/>
      <w:bCs/>
      <w:noProof/>
      <w:color w:val="FF66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779"/>
    <w:rPr>
      <w:rFonts w:ascii="Syntax-Bold" w:eastAsia="Times New Roman" w:hAnsi="Syntax-Bold" w:cs="Times New Roman"/>
      <w:b/>
      <w:bCs/>
      <w:noProof/>
      <w:color w:val="000080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D7779"/>
    <w:rPr>
      <w:rFonts w:ascii="Arial" w:eastAsia="Times New Roman" w:hAnsi="Arial" w:cs="Arial"/>
      <w:b/>
      <w:bCs/>
      <w:noProof/>
      <w:color w:val="FF66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D7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79"/>
  </w:style>
  <w:style w:type="paragraph" w:styleId="Footer">
    <w:name w:val="footer"/>
    <w:basedOn w:val="Normal"/>
    <w:link w:val="FooterChar"/>
    <w:uiPriority w:val="99"/>
    <w:unhideWhenUsed/>
    <w:rsid w:val="001D7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79"/>
  </w:style>
  <w:style w:type="paragraph" w:styleId="NormalWeb">
    <w:name w:val="Normal (Web)"/>
    <w:basedOn w:val="Normal"/>
    <w:uiPriority w:val="99"/>
    <w:semiHidden/>
    <w:rsid w:val="001D7779"/>
    <w:pPr>
      <w:spacing w:before="163" w:after="163"/>
    </w:pPr>
    <w:rPr>
      <w:rFonts w:ascii="Times New Roman" w:eastAsia="Times New Roman" w:hAnsi="Times New Roman" w:cs="Times New Roman"/>
      <w:noProof/>
      <w:color w:val="333333"/>
      <w:lang w:val="en-AU"/>
    </w:rPr>
  </w:style>
  <w:style w:type="paragraph" w:styleId="BodyTextIndent">
    <w:name w:val="Body Text Indent"/>
    <w:basedOn w:val="Normal"/>
    <w:link w:val="BodyTextIndentChar"/>
    <w:semiHidden/>
    <w:rsid w:val="001D7779"/>
    <w:pPr>
      <w:ind w:left="840"/>
    </w:pPr>
    <w:rPr>
      <w:rFonts w:ascii="Arial" w:eastAsia="Times New Roman" w:hAnsi="Arial" w:cs="Arial"/>
      <w:b/>
      <w:i/>
      <w:noProof/>
      <w:color w:val="000080"/>
      <w:sz w:val="22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7779"/>
    <w:rPr>
      <w:rFonts w:ascii="Arial" w:eastAsia="Times New Roman" w:hAnsi="Arial" w:cs="Arial"/>
      <w:b/>
      <w:i/>
      <w:noProof/>
      <w:color w:val="000080"/>
      <w:sz w:val="22"/>
      <w:szCs w:val="48"/>
      <w:lang w:val="en-AU"/>
    </w:rPr>
  </w:style>
  <w:style w:type="table" w:styleId="LightShading-Accent2">
    <w:name w:val="Light Shading Accent 2"/>
    <w:basedOn w:val="TableNormal"/>
    <w:uiPriority w:val="60"/>
    <w:rsid w:val="001D77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7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7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0E57"/>
    <w:rPr>
      <w:b/>
      <w:bCs/>
    </w:rPr>
  </w:style>
  <w:style w:type="character" w:styleId="Hyperlink">
    <w:name w:val="Hyperlink"/>
    <w:basedOn w:val="DefaultParagraphFont"/>
    <w:uiPriority w:val="99"/>
    <w:unhideWhenUsed/>
    <w:rsid w:val="00EA0E57"/>
    <w:rPr>
      <w:color w:val="0000FF"/>
      <w:u w:val="single"/>
    </w:rPr>
  </w:style>
  <w:style w:type="table" w:styleId="TableGrid">
    <w:name w:val="Table Grid"/>
    <w:basedOn w:val="TableNormal"/>
    <w:uiPriority w:val="59"/>
    <w:rsid w:val="00F7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706D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051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5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85C3B"/>
    <w:rPr>
      <w:i/>
      <w:iCs/>
    </w:rPr>
  </w:style>
  <w:style w:type="paragraph" w:customStyle="1" w:styleId="font7">
    <w:name w:val="font_7"/>
    <w:basedOn w:val="Normal"/>
    <w:rsid w:val="004413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color35">
    <w:name w:val="color_35"/>
    <w:basedOn w:val="DefaultParagraphFont"/>
    <w:rsid w:val="0044133C"/>
  </w:style>
  <w:style w:type="character" w:customStyle="1" w:styleId="wixguard">
    <w:name w:val="wixguard"/>
    <w:basedOn w:val="DefaultParagraphFont"/>
    <w:rsid w:val="00C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782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770197851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079903668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270703874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77623430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</w:divsChild>
    </w:div>
    <w:div w:id="862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and Georgina</dc:creator>
  <cp:keywords/>
  <dc:description/>
  <cp:lastModifiedBy>Andre Degreef</cp:lastModifiedBy>
  <cp:revision>2</cp:revision>
  <dcterms:created xsi:type="dcterms:W3CDTF">2019-05-15T02:14:00Z</dcterms:created>
  <dcterms:modified xsi:type="dcterms:W3CDTF">2019-05-15T02:14:00Z</dcterms:modified>
</cp:coreProperties>
</file>